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:rsidR="00E5674F" w:rsidRDefault="009E73BA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:rsidR="00E5674F" w:rsidRDefault="00E5674F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УТВЕРЖДАЮ</w:t>
      </w:r>
    </w:p>
    <w:p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="00C80371" w:rsidRPr="00C80371">
        <w:rPr>
          <w:rFonts w:ascii="Liberation Serif" w:hAnsi="Liberation Serif"/>
          <w:sz w:val="28"/>
        </w:rPr>
        <w:t>ХТ</w:t>
      </w:r>
    </w:p>
    <w:p w:rsidR="00E5674F" w:rsidRDefault="00775C3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</w:t>
      </w:r>
      <w:r w:rsidR="009E73BA">
        <w:rPr>
          <w:rFonts w:ascii="Liberation Serif" w:hAnsi="Liberation Serif"/>
          <w:sz w:val="28"/>
        </w:rPr>
        <w:t xml:space="preserve">_ </w:t>
      </w:r>
      <w:r>
        <w:rPr>
          <w:rFonts w:ascii="Liberation Serif" w:hAnsi="Liberation Serif"/>
          <w:sz w:val="28"/>
        </w:rPr>
        <w:t>А.П. Соломонов</w:t>
      </w:r>
    </w:p>
    <w:p w:rsidR="00E5674F" w:rsidRDefault="009E73BA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</w:t>
      </w:r>
      <w:r w:rsidR="00D57FC5">
        <w:rPr>
          <w:rFonts w:ascii="Liberation Serif" w:hAnsi="Liberation Serif"/>
          <w:sz w:val="28"/>
        </w:rPr>
        <w:t>2</w:t>
      </w:r>
      <w:r w:rsidR="00665F33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г.</w:t>
      </w:r>
    </w:p>
    <w:p w:rsidR="00E5674F" w:rsidRDefault="00E5674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 НАУЧНО-ИССЛЕДОВАТЕЛЬСКОЙ РАБОТЕ</w:t>
      </w:r>
    </w:p>
    <w:p w:rsidR="00E5674F" w:rsidRDefault="009E73BA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 xml:space="preserve">          </w:t>
      </w:r>
      <w:r>
        <w:rPr>
          <w:rFonts w:ascii="Liberation Serif" w:hAnsi="Liberation Serif" w:cs="Times New Roman"/>
          <w:i/>
          <w:sz w:val="28"/>
          <w:u w:val="single"/>
        </w:rPr>
        <w:t>тема НИР</w:t>
      </w:r>
      <w:r>
        <w:rPr>
          <w:rFonts w:ascii="Liberation Serif" w:hAnsi="Liberation Serif" w:cs="Times New Roman"/>
          <w:i/>
          <w:sz w:val="28"/>
          <w:u w:val="single"/>
        </w:rPr>
        <w:tab/>
      </w:r>
      <w:r>
        <w:rPr>
          <w:rFonts w:ascii="Liberation Serif" w:hAnsi="Liberation Serif" w:cs="Times New Roman"/>
          <w:i/>
          <w:sz w:val="28"/>
          <w:u w:val="single"/>
        </w:rPr>
        <w:tab/>
      </w:r>
    </w:p>
    <w:p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D57FC5">
        <w:rPr>
          <w:rFonts w:ascii="Liberation Serif" w:hAnsi="Liberation Serif" w:cs="Times New Roman"/>
          <w:sz w:val="28"/>
        </w:rPr>
        <w:t>4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775C3A">
        <w:rPr>
          <w:rFonts w:ascii="Liberation Serif" w:hAnsi="Liberation Serif" w:cs="Times New Roman"/>
          <w:sz w:val="28"/>
        </w:rPr>
        <w:t>3</w:t>
      </w:r>
      <w:r w:rsidR="00D57FC5">
        <w:rPr>
          <w:rFonts w:ascii="Liberation Serif" w:hAnsi="Liberation Serif" w:cs="Times New Roman"/>
          <w:sz w:val="28"/>
        </w:rPr>
        <w:t>215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:rsidR="00E5674F" w:rsidRDefault="009E73BA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:rsidR="00E5674F" w:rsidRDefault="00E5674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930E02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:rsidR="00C80371" w:rsidRDefault="00C80371" w:rsidP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:rsidR="00E5674F" w:rsidRDefault="009E73BA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Сроки прохождения НИР:</w:t>
      </w:r>
    </w:p>
    <w:p w:rsidR="00665F33" w:rsidRDefault="009E73BA" w:rsidP="00665F33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</w:r>
      <w:r w:rsidR="00665F33">
        <w:rPr>
          <w:rFonts w:ascii="Liberation Serif" w:hAnsi="Liberation Serif"/>
          <w:sz w:val="28"/>
          <w:szCs w:val="28"/>
        </w:rPr>
        <w:t xml:space="preserve">с </w:t>
      </w:r>
      <w:r w:rsidR="00665F33">
        <w:rPr>
          <w:rFonts w:ascii="Liberation Serif" w:hAnsi="Liberation Serif"/>
          <w:sz w:val="28"/>
        </w:rPr>
        <w:t>«1» сентября 2026 г.</w:t>
      </w:r>
    </w:p>
    <w:p w:rsidR="00665F33" w:rsidRDefault="00665F33" w:rsidP="00665F33">
      <w:pPr>
        <w:pStyle w:val="a4"/>
        <w:spacing w:line="360" w:lineRule="auto"/>
        <w:ind w:firstLine="567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по </w:t>
      </w:r>
      <w:r>
        <w:rPr>
          <w:rFonts w:ascii="Liberation Serif" w:hAnsi="Liberation Serif"/>
          <w:sz w:val="28"/>
        </w:rPr>
        <w:t>«12» декабря  2026 г.</w:t>
      </w:r>
    </w:p>
    <w:p w:rsidR="00D57FC5" w:rsidRPr="00DF0252" w:rsidRDefault="00D57FC5" w:rsidP="00665F33">
      <w:pPr>
        <w:pStyle w:val="a4"/>
        <w:spacing w:line="360" w:lineRule="auto"/>
        <w:jc w:val="left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 xml:space="preserve">Оценка по НИР_________________________ </w:t>
      </w:r>
    </w:p>
    <w:p w:rsidR="00D57FC5" w:rsidRPr="00DF0252" w:rsidRDefault="00D57FC5" w:rsidP="00D57FC5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:rsidR="00D57FC5" w:rsidRPr="00DF0252" w:rsidRDefault="00D57FC5" w:rsidP="00D57FC5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</w:rPr>
        <w:t>«____» _______________ 20___ г.</w:t>
      </w:r>
    </w:p>
    <w:p w:rsidR="00D57FC5" w:rsidRPr="00DF0252" w:rsidRDefault="00D57FC5" w:rsidP="00D57FC5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:rsidR="00D57FC5" w:rsidRPr="00C80371" w:rsidRDefault="00D57FC5" w:rsidP="00D57FC5">
      <w:pPr>
        <w:pStyle w:val="a4"/>
        <w:spacing w:line="360" w:lineRule="auto"/>
        <w:jc w:val="left"/>
        <w:rPr>
          <w:rFonts w:ascii="Liberation Serif" w:hAnsi="Liberation Serif"/>
          <w:sz w:val="28"/>
          <w:szCs w:val="28"/>
        </w:rPr>
      </w:pPr>
      <w:r w:rsidRPr="00DF0252">
        <w:rPr>
          <w:sz w:val="28"/>
        </w:rPr>
        <w:t>«____» _______________ 20___ г.</w:t>
      </w:r>
    </w:p>
    <w:p w:rsidR="008609DF" w:rsidRDefault="009E73BA" w:rsidP="008609DF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D57FC5">
        <w:rPr>
          <w:rFonts w:ascii="Liberation Serif" w:hAnsi="Liberation Serif"/>
          <w:iCs/>
          <w:sz w:val="28"/>
          <w:szCs w:val="28"/>
        </w:rPr>
        <w:t>2</w:t>
      </w:r>
      <w:r w:rsidR="00665F33">
        <w:rPr>
          <w:rFonts w:ascii="Liberation Serif" w:hAnsi="Liberation Serif"/>
          <w:iCs/>
          <w:sz w:val="28"/>
          <w:szCs w:val="28"/>
        </w:rPr>
        <w:t>6</w:t>
      </w:r>
    </w:p>
    <w:p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lastRenderedPageBreak/>
        <w:t>МИНИСТЕРСТВО НАУКИ И ВЫСШЕГО ОБРАЗОВАНИЯ</w:t>
      </w:r>
    </w:p>
    <w:p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РОССИЙСКОЙ ФЕДЕРАЦИИ</w:t>
      </w:r>
    </w:p>
    <w:p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высшего образования </w:t>
      </w:r>
    </w:p>
    <w:p w:rsidR="00D57FC5" w:rsidRDefault="00D57FC5" w:rsidP="00D57FC5">
      <w:pPr>
        <w:pStyle w:val="1"/>
        <w:shd w:val="clear" w:color="auto" w:fill="auto"/>
        <w:spacing w:before="0" w:line="240" w:lineRule="auto"/>
        <w:ind w:right="20" w:firstLine="0"/>
      </w:pPr>
      <w:r>
        <w:rPr>
          <w:rStyle w:val="105pt"/>
          <w:rFonts w:ascii="Liberation Serif" w:hAnsi="Liberation Serif"/>
          <w:sz w:val="26"/>
          <w:szCs w:val="26"/>
        </w:rPr>
        <w:t>«Рязанский государственный радиотехнический университет</w:t>
      </w:r>
      <w:r>
        <w:rPr>
          <w:rStyle w:val="105pt"/>
          <w:rFonts w:ascii="Liberation Serif" w:hAnsi="Liberation Serif"/>
          <w:sz w:val="26"/>
          <w:szCs w:val="26"/>
        </w:rPr>
        <w:br/>
        <w:t>имени В.Ф. Уткина»</w:t>
      </w:r>
    </w:p>
    <w:p w:rsidR="00D57FC5" w:rsidRDefault="00D57FC5" w:rsidP="00D57FC5">
      <w:pPr>
        <w:pStyle w:val="1"/>
        <w:shd w:val="clear" w:color="auto" w:fill="auto"/>
        <w:spacing w:before="0" w:line="240" w:lineRule="auto"/>
        <w:ind w:left="6237" w:firstLine="0"/>
        <w:jc w:val="both"/>
        <w:rPr>
          <w:rFonts w:ascii="Liberation Serif" w:hAnsi="Liberation Serif"/>
          <w:sz w:val="28"/>
          <w:szCs w:val="28"/>
        </w:rPr>
      </w:pPr>
    </w:p>
    <w:p w:rsidR="00D57FC5" w:rsidRDefault="00D57FC5" w:rsidP="00D57FC5">
      <w:pPr>
        <w:pStyle w:val="1"/>
        <w:shd w:val="clear" w:color="auto" w:fill="auto"/>
        <w:spacing w:before="0" w:line="240" w:lineRule="auto"/>
        <w:ind w:left="5103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«УТВЕРЖДАЮ»</w:t>
      </w:r>
    </w:p>
    <w:p w:rsidR="00D57FC5" w:rsidRDefault="00D57FC5" w:rsidP="00D57FC5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Заведующий кафедрой </w:t>
      </w:r>
      <w:r w:rsidRPr="00C80371">
        <w:rPr>
          <w:rFonts w:ascii="Liberation Serif" w:hAnsi="Liberation Serif"/>
          <w:sz w:val="28"/>
        </w:rPr>
        <w:t>ХТ</w:t>
      </w:r>
    </w:p>
    <w:p w:rsidR="00D57FC5" w:rsidRDefault="00775C3A" w:rsidP="00D57FC5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</w:t>
      </w:r>
      <w:r w:rsidR="00D57FC5">
        <w:rPr>
          <w:rFonts w:ascii="Liberation Serif" w:hAnsi="Liberation Serif"/>
          <w:sz w:val="28"/>
        </w:rPr>
        <w:t>__</w:t>
      </w:r>
      <w:r>
        <w:rPr>
          <w:rFonts w:ascii="Liberation Serif" w:hAnsi="Liberation Serif"/>
          <w:sz w:val="28"/>
        </w:rPr>
        <w:t>А.П. Соломонов</w:t>
      </w:r>
    </w:p>
    <w:p w:rsidR="00D57FC5" w:rsidRDefault="00D57FC5" w:rsidP="00D57FC5">
      <w:pPr>
        <w:pStyle w:val="a4"/>
        <w:spacing w:line="360" w:lineRule="auto"/>
        <w:ind w:left="5103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«____» _______________ 202</w:t>
      </w:r>
      <w:r w:rsidR="00665F33">
        <w:rPr>
          <w:rFonts w:ascii="Liberation Serif" w:hAnsi="Liberation Serif"/>
          <w:sz w:val="28"/>
        </w:rPr>
        <w:t>6</w:t>
      </w:r>
      <w:r>
        <w:rPr>
          <w:rFonts w:ascii="Liberation Serif" w:hAnsi="Liberation Serif"/>
          <w:sz w:val="28"/>
        </w:rPr>
        <w:t xml:space="preserve"> г.</w:t>
      </w:r>
    </w:p>
    <w:p w:rsidR="00D57FC5" w:rsidRDefault="00D57FC5" w:rsidP="00D57FC5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:rsidR="00D57FC5" w:rsidRDefault="00D57FC5" w:rsidP="00D57FC5">
      <w:pPr>
        <w:jc w:val="center"/>
        <w:rPr>
          <w:rFonts w:ascii="Liberation Serif" w:hAnsi="Liberation Serif"/>
          <w:b/>
          <w:sz w:val="36"/>
          <w:szCs w:val="36"/>
        </w:rPr>
      </w:pPr>
    </w:p>
    <w:p w:rsidR="00D57FC5" w:rsidRDefault="00D57FC5" w:rsidP="00D57FC5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:rsidR="00D57FC5" w:rsidRDefault="00D57FC5" w:rsidP="00D57FC5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НАУЧНО-ИССЛЕДОВАТЕЛЬСКУЮ </w:t>
      </w:r>
    </w:p>
    <w:p w:rsidR="00D57FC5" w:rsidRDefault="00D57FC5" w:rsidP="00D57FC5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РАБОТУ </w:t>
      </w:r>
    </w:p>
    <w:p w:rsidR="00D57FC5" w:rsidRDefault="00D57FC5" w:rsidP="00D57FC5">
      <w:pPr>
        <w:jc w:val="center"/>
        <w:rPr>
          <w:rFonts w:ascii="Liberation Serif" w:hAnsi="Liberation Serif"/>
          <w:b/>
          <w:sz w:val="22"/>
          <w:szCs w:val="36"/>
        </w:rPr>
      </w:pPr>
    </w:p>
    <w:p w:rsidR="00D57FC5" w:rsidRDefault="00D57FC5" w:rsidP="00D57FC5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proofErr w:type="gramStart"/>
      <w:r>
        <w:rPr>
          <w:rFonts w:ascii="Liberation Serif" w:hAnsi="Liberation Serif" w:cs="Times New Roman"/>
          <w:sz w:val="28"/>
        </w:rPr>
        <w:t>обучающемуся</w:t>
      </w:r>
      <w:proofErr w:type="gramEnd"/>
      <w:r>
        <w:rPr>
          <w:rFonts w:ascii="Liberation Serif" w:hAnsi="Liberation Serif" w:cs="Times New Roman"/>
          <w:sz w:val="28"/>
        </w:rPr>
        <w:t xml:space="preserve"> 4 курса, </w:t>
      </w:r>
      <w:r w:rsidR="00775C3A">
        <w:rPr>
          <w:rFonts w:ascii="Liberation Serif" w:hAnsi="Liberation Serif" w:cs="Times New Roman"/>
          <w:sz w:val="28"/>
        </w:rPr>
        <w:t>3</w:t>
      </w:r>
      <w:r>
        <w:rPr>
          <w:rFonts w:ascii="Liberation Serif" w:hAnsi="Liberation Serif" w:cs="Times New Roman"/>
          <w:sz w:val="28"/>
        </w:rPr>
        <w:t>215 учебной группы</w:t>
      </w:r>
    </w:p>
    <w:p w:rsidR="00D57FC5" w:rsidRDefault="00D57FC5" w:rsidP="00D57FC5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  <w:sz w:val="22"/>
          <w:u w:val="single"/>
        </w:rPr>
      </w:pPr>
    </w:p>
    <w:p w:rsidR="00D57FC5" w:rsidRDefault="00D57FC5" w:rsidP="00D57FC5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:rsidR="00D57FC5" w:rsidRDefault="00D57FC5" w:rsidP="00D57FC5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:rsidR="00D57FC5" w:rsidRDefault="00D57FC5" w:rsidP="00D57FC5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:rsidR="00D57FC5" w:rsidRDefault="00D57FC5" w:rsidP="00D57FC5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:rsidR="00D57FC5" w:rsidRDefault="00D57FC5" w:rsidP="00D57FC5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:rsidR="00D57FC5" w:rsidRDefault="00D57FC5" w:rsidP="00D57FC5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:rsidR="00D57FC5" w:rsidRDefault="00D57FC5" w:rsidP="00D57FC5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  <w:r>
        <w:rPr>
          <w:rFonts w:ascii="Liberation Serif" w:hAnsi="Liberation Serif"/>
          <w:sz w:val="28"/>
          <w:szCs w:val="28"/>
        </w:rPr>
        <w:t>обзор литературы.</w:t>
      </w:r>
    </w:p>
    <w:p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1. …</w:t>
      </w:r>
    </w:p>
    <w:p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 …</w:t>
      </w:r>
    </w:p>
    <w:p w:rsidR="00D57FC5" w:rsidRDefault="00D57FC5" w:rsidP="00D57FC5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3. …</w:t>
      </w:r>
    </w:p>
    <w:p w:rsidR="00D57FC5" w:rsidRDefault="00D57FC5" w:rsidP="00D57FC5">
      <w:pPr>
        <w:pStyle w:val="a4"/>
        <w:jc w:val="both"/>
        <w:rPr>
          <w:rFonts w:ascii="Liberation Serif" w:hAnsi="Liberation Serif"/>
          <w:sz w:val="26"/>
          <w:szCs w:val="26"/>
        </w:rPr>
      </w:pPr>
    </w:p>
    <w:p w:rsidR="00D57FC5" w:rsidRDefault="00D57FC5" w:rsidP="00D57FC5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Дата выдачи задания: «</w:t>
      </w:r>
      <w:r w:rsidR="00665F33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» </w:t>
      </w:r>
      <w:r w:rsidR="00665F33">
        <w:rPr>
          <w:rFonts w:ascii="Liberation Serif" w:hAnsi="Liberation Serif"/>
          <w:sz w:val="28"/>
          <w:szCs w:val="28"/>
        </w:rPr>
        <w:t>сентября</w:t>
      </w:r>
      <w:r>
        <w:rPr>
          <w:rFonts w:ascii="Liberation Serif" w:hAnsi="Liberation Serif"/>
          <w:sz w:val="28"/>
          <w:szCs w:val="28"/>
        </w:rPr>
        <w:t xml:space="preserve"> 20</w:t>
      </w:r>
      <w:r w:rsidR="00665F33">
        <w:rPr>
          <w:rFonts w:ascii="Liberation Serif" w:hAnsi="Liberation Serif"/>
          <w:sz w:val="28"/>
          <w:szCs w:val="28"/>
        </w:rPr>
        <w:t>26</w:t>
      </w:r>
      <w:r>
        <w:rPr>
          <w:rFonts w:ascii="Liberation Serif" w:hAnsi="Liberation Serif"/>
          <w:sz w:val="28"/>
          <w:szCs w:val="28"/>
        </w:rPr>
        <w:t xml:space="preserve"> г.</w:t>
      </w:r>
    </w:p>
    <w:p w:rsidR="00D57FC5" w:rsidRDefault="00D57FC5" w:rsidP="00D57FC5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:rsidR="00D57FC5" w:rsidRDefault="00D57FC5" w:rsidP="00D57FC5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:rsidR="00D57FC5" w:rsidRDefault="00D57FC5" w:rsidP="00D57FC5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:rsidR="00D57FC5" w:rsidRDefault="00D57FC5" w:rsidP="00D57FC5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:rsidR="00D57FC5" w:rsidRDefault="00D57FC5" w:rsidP="00D57FC5">
      <w:pPr>
        <w:spacing w:after="200" w:line="276" w:lineRule="auto"/>
        <w:jc w:val="center"/>
        <w:rPr>
          <w:rFonts w:ascii="Liberation Serif" w:hAnsi="Liberation Serif"/>
          <w:iCs/>
          <w:sz w:val="28"/>
          <w:szCs w:val="28"/>
        </w:r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(подпись, расшифровка)</w:t>
      </w:r>
      <w:r>
        <w:br w:type="page"/>
      </w:r>
    </w:p>
    <w:p w:rsidR="008609DF" w:rsidRPr="008609DF" w:rsidRDefault="008609DF" w:rsidP="008609DF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ОСНОВНЫЕ ИТОГИ НАУЧНО-ИССЛЕДОВАТЕЛЬСКОЙ РАБОТЫ</w:t>
      </w:r>
    </w:p>
    <w:p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8609DF" w:rsidRDefault="008609DF" w:rsidP="008609DF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C80371">
        <w:rPr>
          <w:rFonts w:ascii="Liberation Serif" w:hAnsi="Liberation Serif"/>
          <w:sz w:val="28"/>
          <w:szCs w:val="28"/>
        </w:rPr>
        <w:t>В ходе выполнения научно-исследовательской работы были освоены следующие компетенции:</w:t>
      </w:r>
    </w:p>
    <w:tbl>
      <w:tblPr>
        <w:tblStyle w:val="af5"/>
        <w:tblW w:w="0" w:type="auto"/>
        <w:jc w:val="center"/>
        <w:tblLook w:val="04A0"/>
      </w:tblPr>
      <w:tblGrid>
        <w:gridCol w:w="948"/>
        <w:gridCol w:w="6844"/>
        <w:gridCol w:w="1553"/>
      </w:tblGrid>
      <w:tr w:rsidR="008609DF" w:rsidRPr="007717CB" w:rsidTr="007717CB">
        <w:trPr>
          <w:jc w:val="center"/>
        </w:trPr>
        <w:tc>
          <w:tcPr>
            <w:tcW w:w="948" w:type="dxa"/>
          </w:tcPr>
          <w:p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:rsidR="007717CB" w:rsidRDefault="007717CB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:rsidR="008609DF" w:rsidRPr="007717CB" w:rsidRDefault="008609DF" w:rsidP="00674BDC">
            <w:pPr>
              <w:spacing w:line="360" w:lineRule="auto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Индекс</w:t>
            </w:r>
          </w:p>
        </w:tc>
        <w:tc>
          <w:tcPr>
            <w:tcW w:w="6844" w:type="dxa"/>
          </w:tcPr>
          <w:p w:rsidR="00674BDC" w:rsidRPr="007717CB" w:rsidRDefault="00674BDC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:rsidR="007717CB" w:rsidRDefault="007717CB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Содержание компетенции</w:t>
            </w:r>
          </w:p>
        </w:tc>
        <w:tc>
          <w:tcPr>
            <w:tcW w:w="1553" w:type="dxa"/>
          </w:tcPr>
          <w:p w:rsidR="008609DF" w:rsidRPr="007717CB" w:rsidRDefault="008609DF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b/>
                <w:bCs/>
                <w:sz w:val="22"/>
                <w:szCs w:val="22"/>
              </w:rPr>
              <w:t>Раздел отчета, в котором реализуется компетенция</w:t>
            </w:r>
          </w:p>
        </w:tc>
      </w:tr>
      <w:tr w:rsidR="001D7DC8" w:rsidRPr="007717CB" w:rsidTr="007717CB">
        <w:trPr>
          <w:jc w:val="center"/>
        </w:trPr>
        <w:tc>
          <w:tcPr>
            <w:tcW w:w="948" w:type="dxa"/>
          </w:tcPr>
          <w:p w:rsidR="001D7DC8" w:rsidRPr="001D7DC8" w:rsidRDefault="001D7DC8" w:rsidP="00674BDC">
            <w:pPr>
              <w:spacing w:line="360" w:lineRule="auto"/>
              <w:jc w:val="center"/>
              <w:rPr>
                <w:rFonts w:ascii="Liberation Serif" w:hAnsi="Liberation Serif"/>
                <w:bCs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bCs/>
                <w:sz w:val="22"/>
                <w:szCs w:val="22"/>
              </w:rPr>
              <w:t>УК-1</w:t>
            </w:r>
          </w:p>
        </w:tc>
        <w:tc>
          <w:tcPr>
            <w:tcW w:w="6844" w:type="dxa"/>
          </w:tcPr>
          <w:p w:rsidR="001D7DC8" w:rsidRPr="001D7DC8" w:rsidRDefault="001D7DC8" w:rsidP="001D7DC8">
            <w:pPr>
              <w:spacing w:line="360" w:lineRule="auto"/>
              <w:jc w:val="both"/>
              <w:rPr>
                <w:rFonts w:ascii="Liberation Serif" w:hAnsi="Liberation Serif"/>
                <w:bCs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bCs/>
                <w:sz w:val="22"/>
                <w:szCs w:val="22"/>
              </w:rPr>
              <w:t>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1553" w:type="dxa"/>
          </w:tcPr>
          <w:p w:rsidR="001D7DC8" w:rsidRPr="007717CB" w:rsidRDefault="001D7DC8" w:rsidP="00674BDC">
            <w:pPr>
              <w:spacing w:line="360" w:lineRule="auto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</w:tc>
      </w:tr>
      <w:tr w:rsidR="008609DF" w:rsidRPr="007717CB" w:rsidTr="007717CB">
        <w:trPr>
          <w:jc w:val="center"/>
        </w:trPr>
        <w:tc>
          <w:tcPr>
            <w:tcW w:w="948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УК-1.1</w:t>
            </w:r>
          </w:p>
        </w:tc>
        <w:tc>
          <w:tcPr>
            <w:tcW w:w="6844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Осуществляет поиск необходимой информации, подвергает ее критическому анализу и обобщению</w:t>
            </w:r>
          </w:p>
        </w:tc>
        <w:tc>
          <w:tcPr>
            <w:tcW w:w="1553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:rsidTr="007717CB">
        <w:trPr>
          <w:jc w:val="center"/>
        </w:trPr>
        <w:tc>
          <w:tcPr>
            <w:tcW w:w="948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УК-1.2</w:t>
            </w:r>
          </w:p>
        </w:tc>
        <w:tc>
          <w:tcPr>
            <w:tcW w:w="6844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Применяет системный подход для решения поставленных задач</w:t>
            </w:r>
          </w:p>
        </w:tc>
        <w:tc>
          <w:tcPr>
            <w:tcW w:w="1553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:rsidTr="007717CB">
        <w:trPr>
          <w:jc w:val="center"/>
        </w:trPr>
        <w:tc>
          <w:tcPr>
            <w:tcW w:w="948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УК-1.3</w:t>
            </w:r>
          </w:p>
        </w:tc>
        <w:tc>
          <w:tcPr>
            <w:tcW w:w="6844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Владеет основными методами, способами и средствами получения, хранения и переработки информации, имеет навыки работы с компьютером как средством управления информацией</w:t>
            </w:r>
          </w:p>
        </w:tc>
        <w:tc>
          <w:tcPr>
            <w:tcW w:w="1553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:rsidTr="007717CB">
        <w:trPr>
          <w:jc w:val="center"/>
        </w:trPr>
        <w:tc>
          <w:tcPr>
            <w:tcW w:w="948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УК-1.4</w:t>
            </w:r>
          </w:p>
        </w:tc>
        <w:tc>
          <w:tcPr>
            <w:tcW w:w="6844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Применяет системный подход при анализе научно-технической и проектно-технологической информации</w:t>
            </w:r>
          </w:p>
        </w:tc>
        <w:tc>
          <w:tcPr>
            <w:tcW w:w="1553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D7DC8" w:rsidRPr="007717CB" w:rsidTr="007717CB">
        <w:trPr>
          <w:jc w:val="center"/>
        </w:trPr>
        <w:tc>
          <w:tcPr>
            <w:tcW w:w="948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УК-4</w:t>
            </w:r>
          </w:p>
        </w:tc>
        <w:tc>
          <w:tcPr>
            <w:tcW w:w="6844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sz w:val="22"/>
                <w:szCs w:val="22"/>
              </w:rPr>
              <w:t>Способен осуществлять деловую коммуникацию в устной и письменной формах на государственном языке Российской Федерации и иностранно</w:t>
            </w:r>
            <w:proofErr w:type="gramStart"/>
            <w:r w:rsidRPr="001D7DC8">
              <w:rPr>
                <w:rFonts w:ascii="Liberation Serif" w:hAnsi="Liberation Serif"/>
                <w:sz w:val="22"/>
                <w:szCs w:val="22"/>
              </w:rPr>
              <w:t>м(</w:t>
            </w:r>
            <w:proofErr w:type="spellStart"/>
            <w:proofErr w:type="gramEnd"/>
            <w:r w:rsidRPr="001D7DC8">
              <w:rPr>
                <w:rFonts w:ascii="Liberation Serif" w:hAnsi="Liberation Serif"/>
                <w:sz w:val="22"/>
                <w:szCs w:val="22"/>
              </w:rPr>
              <w:t>ых</w:t>
            </w:r>
            <w:proofErr w:type="spellEnd"/>
            <w:r w:rsidRPr="001D7DC8">
              <w:rPr>
                <w:rFonts w:ascii="Liberation Serif" w:hAnsi="Liberation Serif"/>
                <w:sz w:val="22"/>
                <w:szCs w:val="22"/>
              </w:rPr>
              <w:t>) языке(ах)</w:t>
            </w:r>
          </w:p>
        </w:tc>
        <w:tc>
          <w:tcPr>
            <w:tcW w:w="1553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9798E" w:rsidRPr="007717CB" w:rsidTr="007717CB">
        <w:trPr>
          <w:jc w:val="center"/>
        </w:trPr>
        <w:tc>
          <w:tcPr>
            <w:tcW w:w="948" w:type="dxa"/>
          </w:tcPr>
          <w:p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УК-4.1</w:t>
            </w:r>
          </w:p>
        </w:tc>
        <w:tc>
          <w:tcPr>
            <w:tcW w:w="6844" w:type="dxa"/>
          </w:tcPr>
          <w:p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Выполняет перевод профессиональных текстов с иностранного языка на государственный язык РФ и с государственного языка РФ на иностранный, владеет различными способами анализа иноязычных текстов</w:t>
            </w:r>
          </w:p>
        </w:tc>
        <w:tc>
          <w:tcPr>
            <w:tcW w:w="1553" w:type="dxa"/>
          </w:tcPr>
          <w:p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D7DC8" w:rsidRPr="007717CB" w:rsidTr="007717CB">
        <w:trPr>
          <w:jc w:val="center"/>
        </w:trPr>
        <w:tc>
          <w:tcPr>
            <w:tcW w:w="948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УК-6</w:t>
            </w:r>
          </w:p>
        </w:tc>
        <w:tc>
          <w:tcPr>
            <w:tcW w:w="6844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1D7DC8">
              <w:rPr>
                <w:rFonts w:ascii="Liberation Serif" w:hAnsi="Liberation Serif"/>
                <w:sz w:val="22"/>
                <w:szCs w:val="22"/>
              </w:rPr>
              <w:t>Способен</w:t>
            </w:r>
            <w:proofErr w:type="gramEnd"/>
            <w:r w:rsidRPr="001D7DC8">
              <w:rPr>
                <w:rFonts w:ascii="Liberation Serif" w:hAnsi="Liberation Serif"/>
                <w:sz w:val="22"/>
                <w:szCs w:val="22"/>
              </w:rPr>
              <w:t xml:space="preserve">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  <w:tc>
          <w:tcPr>
            <w:tcW w:w="1553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:rsidTr="007717CB">
        <w:trPr>
          <w:jc w:val="center"/>
        </w:trPr>
        <w:tc>
          <w:tcPr>
            <w:tcW w:w="948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УК-6.1</w:t>
            </w:r>
          </w:p>
        </w:tc>
        <w:tc>
          <w:tcPr>
            <w:tcW w:w="6844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Эффективно и рационально управляет своим временем для приобретения новых знаний в области химической технологии</w:t>
            </w:r>
          </w:p>
        </w:tc>
        <w:tc>
          <w:tcPr>
            <w:tcW w:w="1553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:rsidTr="007717CB">
        <w:trPr>
          <w:jc w:val="center"/>
        </w:trPr>
        <w:tc>
          <w:tcPr>
            <w:tcW w:w="948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УК-6.2</w:t>
            </w:r>
          </w:p>
        </w:tc>
        <w:tc>
          <w:tcPr>
            <w:tcW w:w="6844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Обладает высокой мотивацией к выполнению профессиональной деятельности и повышает свою квалификацию, используя современные образовательные технологии</w:t>
            </w:r>
          </w:p>
        </w:tc>
        <w:tc>
          <w:tcPr>
            <w:tcW w:w="1553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09DF" w:rsidRPr="007717CB" w:rsidTr="007717CB">
        <w:trPr>
          <w:jc w:val="center"/>
        </w:trPr>
        <w:tc>
          <w:tcPr>
            <w:tcW w:w="948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УК-6.3</w:t>
            </w:r>
          </w:p>
        </w:tc>
        <w:tc>
          <w:tcPr>
            <w:tcW w:w="6844" w:type="dxa"/>
          </w:tcPr>
          <w:p w:rsidR="008609DF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 xml:space="preserve">Осознает социальную значимость своей будущей профессии, </w:t>
            </w:r>
            <w:r w:rsidRPr="007717CB">
              <w:rPr>
                <w:rFonts w:ascii="Liberation Serif" w:hAnsi="Liberation Serif"/>
                <w:sz w:val="22"/>
                <w:szCs w:val="22"/>
              </w:rPr>
              <w:lastRenderedPageBreak/>
              <w:t>выстраивает и реализует траекторию саморазвития</w:t>
            </w:r>
          </w:p>
        </w:tc>
        <w:tc>
          <w:tcPr>
            <w:tcW w:w="1553" w:type="dxa"/>
          </w:tcPr>
          <w:p w:rsidR="008609DF" w:rsidRPr="007717CB" w:rsidRDefault="008609DF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D7DC8" w:rsidRPr="007717CB" w:rsidTr="007717CB">
        <w:trPr>
          <w:jc w:val="center"/>
        </w:trPr>
        <w:tc>
          <w:tcPr>
            <w:tcW w:w="948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ПК-1</w:t>
            </w:r>
          </w:p>
        </w:tc>
        <w:tc>
          <w:tcPr>
            <w:tcW w:w="6844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D7DC8">
              <w:rPr>
                <w:rFonts w:ascii="Liberation Serif" w:hAnsi="Liberation Serif"/>
                <w:sz w:val="22"/>
                <w:szCs w:val="22"/>
              </w:rPr>
              <w:t>Обеспечивает и контролирует работу технологических объектов электрохимического производства</w:t>
            </w:r>
          </w:p>
        </w:tc>
        <w:tc>
          <w:tcPr>
            <w:tcW w:w="1553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74BDC" w:rsidRPr="007717CB" w:rsidTr="007717CB">
        <w:trPr>
          <w:jc w:val="center"/>
        </w:trPr>
        <w:tc>
          <w:tcPr>
            <w:tcW w:w="948" w:type="dxa"/>
          </w:tcPr>
          <w:p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ПК-1.</w:t>
            </w:r>
            <w:r w:rsidR="00F9798E" w:rsidRPr="007717CB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6844" w:type="dxa"/>
          </w:tcPr>
          <w:p w:rsidR="00674BDC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7FC5">
              <w:rPr>
                <w:rFonts w:ascii="Liberation Serif" w:hAnsi="Liberation Serif"/>
                <w:sz w:val="22"/>
                <w:szCs w:val="22"/>
              </w:rPr>
              <w:t>Проводит испытания и осуществляет оценку результатов испытаний технологической оснастки, электродов-инструментов</w:t>
            </w:r>
          </w:p>
        </w:tc>
        <w:tc>
          <w:tcPr>
            <w:tcW w:w="1553" w:type="dxa"/>
          </w:tcPr>
          <w:p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D57FC5" w:rsidRPr="007717CB" w:rsidTr="007717CB">
        <w:trPr>
          <w:jc w:val="center"/>
        </w:trPr>
        <w:tc>
          <w:tcPr>
            <w:tcW w:w="948" w:type="dxa"/>
          </w:tcPr>
          <w:p w:rsidR="00D57FC5" w:rsidRPr="007717CB" w:rsidRDefault="00D57FC5" w:rsidP="00D57FC5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ПК-1.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6844" w:type="dxa"/>
          </w:tcPr>
          <w:p w:rsidR="00D57FC5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7FC5">
              <w:rPr>
                <w:rFonts w:ascii="Liberation Serif" w:hAnsi="Liberation Serif"/>
                <w:sz w:val="22"/>
                <w:szCs w:val="22"/>
              </w:rPr>
              <w:t>Использует нормативные документы по качеству, стандартизации и сертификации изделий, элементы экономического анализа в практической деятельности</w:t>
            </w:r>
          </w:p>
        </w:tc>
        <w:tc>
          <w:tcPr>
            <w:tcW w:w="1553" w:type="dxa"/>
          </w:tcPr>
          <w:p w:rsidR="00D57FC5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9798E" w:rsidRPr="007717CB" w:rsidTr="007717CB">
        <w:trPr>
          <w:jc w:val="center"/>
        </w:trPr>
        <w:tc>
          <w:tcPr>
            <w:tcW w:w="948" w:type="dxa"/>
          </w:tcPr>
          <w:p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ПК-1.6</w:t>
            </w:r>
          </w:p>
        </w:tc>
        <w:tc>
          <w:tcPr>
            <w:tcW w:w="6844" w:type="dxa"/>
          </w:tcPr>
          <w:p w:rsidR="00F9798E" w:rsidRPr="007717CB" w:rsidRDefault="00D57FC5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D57FC5">
              <w:rPr>
                <w:rFonts w:ascii="Liberation Serif" w:hAnsi="Liberation Serif"/>
                <w:sz w:val="22"/>
                <w:szCs w:val="22"/>
              </w:rPr>
              <w:t>Использует современные информационные технологии для проектирования и расчета технологической оснастки и электродов инструментов, проводит обработку информации с использованием прикладных программных сре</w:t>
            </w:r>
            <w:proofErr w:type="gramStart"/>
            <w:r w:rsidRPr="00D57FC5">
              <w:rPr>
                <w:rFonts w:ascii="Liberation Serif" w:hAnsi="Liberation Serif"/>
                <w:sz w:val="22"/>
                <w:szCs w:val="22"/>
              </w:rPr>
              <w:t>дств сф</w:t>
            </w:r>
            <w:proofErr w:type="gramEnd"/>
            <w:r w:rsidRPr="00D57FC5">
              <w:rPr>
                <w:rFonts w:ascii="Liberation Serif" w:hAnsi="Liberation Serif"/>
                <w:sz w:val="22"/>
                <w:szCs w:val="22"/>
              </w:rPr>
              <w:t>еры профессиональной деятельности, использует сетевые компьютерные технологии, пакеты прикладных программ</w:t>
            </w:r>
          </w:p>
        </w:tc>
        <w:tc>
          <w:tcPr>
            <w:tcW w:w="1553" w:type="dxa"/>
          </w:tcPr>
          <w:p w:rsidR="00F9798E" w:rsidRPr="007717CB" w:rsidRDefault="00F9798E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D7DC8" w:rsidRPr="007717CB" w:rsidTr="007717CB">
        <w:trPr>
          <w:jc w:val="center"/>
        </w:trPr>
        <w:tc>
          <w:tcPr>
            <w:tcW w:w="948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ПК-2</w:t>
            </w:r>
          </w:p>
        </w:tc>
        <w:tc>
          <w:tcPr>
            <w:tcW w:w="6844" w:type="dxa"/>
          </w:tcPr>
          <w:p w:rsidR="001D7DC8" w:rsidRPr="00D57FC5" w:rsidRDefault="00775C3A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5C3A">
              <w:rPr>
                <w:rFonts w:ascii="Liberation Serif" w:hAnsi="Liberation Serif"/>
                <w:sz w:val="22"/>
                <w:szCs w:val="22"/>
              </w:rPr>
              <w:t>Разрабатывает проекты и изучает научно-техническую информацию</w:t>
            </w:r>
          </w:p>
        </w:tc>
        <w:tc>
          <w:tcPr>
            <w:tcW w:w="1553" w:type="dxa"/>
          </w:tcPr>
          <w:p w:rsidR="001D7DC8" w:rsidRPr="007717CB" w:rsidRDefault="001D7DC8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674BDC" w:rsidRPr="007717CB" w:rsidTr="007717CB">
        <w:trPr>
          <w:jc w:val="center"/>
        </w:trPr>
        <w:tc>
          <w:tcPr>
            <w:tcW w:w="948" w:type="dxa"/>
          </w:tcPr>
          <w:p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17CB">
              <w:rPr>
                <w:rFonts w:ascii="Liberation Serif" w:hAnsi="Liberation Serif"/>
                <w:sz w:val="22"/>
                <w:szCs w:val="22"/>
              </w:rPr>
              <w:t>ПК-2.3</w:t>
            </w:r>
          </w:p>
        </w:tc>
        <w:tc>
          <w:tcPr>
            <w:tcW w:w="6844" w:type="dxa"/>
          </w:tcPr>
          <w:p w:rsidR="00674BDC" w:rsidRPr="007717CB" w:rsidRDefault="00775C3A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775C3A">
              <w:rPr>
                <w:rFonts w:ascii="Liberation Serif" w:hAnsi="Liberation Serif"/>
                <w:sz w:val="22"/>
                <w:szCs w:val="22"/>
              </w:rPr>
              <w:t>Изучает научно-техническую информацию и разрабатывает предложения по внедрению новых технологий производства с использованием ЭХФМО, технологической оснастки и электродов - инструментов</w:t>
            </w:r>
          </w:p>
        </w:tc>
        <w:tc>
          <w:tcPr>
            <w:tcW w:w="1553" w:type="dxa"/>
          </w:tcPr>
          <w:p w:rsidR="00674BDC" w:rsidRPr="007717CB" w:rsidRDefault="00674BDC" w:rsidP="008609DF">
            <w:pPr>
              <w:spacing w:line="360" w:lineRule="auto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C80371" w:rsidRDefault="00C80371" w:rsidP="00C80371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17CB" w:rsidRDefault="007717CB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775C3A" w:rsidRDefault="00775C3A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</w:p>
    <w:p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4"/>
        </w:rPr>
      </w:pPr>
      <w:r w:rsidRPr="00DF0252">
        <w:rPr>
          <w:b/>
          <w:sz w:val="28"/>
          <w:szCs w:val="24"/>
        </w:rPr>
        <w:lastRenderedPageBreak/>
        <w:t>Разделы отчета по НИР</w:t>
      </w:r>
      <w:bookmarkStart w:id="1" w:name="_GoBack"/>
      <w:bookmarkEnd w:id="1"/>
    </w:p>
    <w:p w:rsidR="00674BDC" w:rsidRPr="00DF0252" w:rsidRDefault="00674BDC" w:rsidP="00674B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276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 (Актуальность темы, объект и предмет исследования, цель и задачи работы)</w:t>
      </w:r>
    </w:p>
    <w:p w:rsidR="00674BDC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Литературный обзор (п</w:t>
      </w:r>
      <w:r w:rsidRPr="00DF0252">
        <w:rPr>
          <w:sz w:val="28"/>
          <w:szCs w:val="28"/>
        </w:rPr>
        <w:t>оиск и изучение литературных источников для выполнения работы</w:t>
      </w:r>
      <w:r>
        <w:rPr>
          <w:sz w:val="28"/>
          <w:szCs w:val="28"/>
        </w:rPr>
        <w:t>)</w:t>
      </w:r>
      <w:r w:rsidRPr="00DF0252">
        <w:rPr>
          <w:sz w:val="28"/>
          <w:szCs w:val="28"/>
        </w:rPr>
        <w:t xml:space="preserve"> </w:t>
      </w:r>
    </w:p>
    <w:p w:rsidR="00674BDC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(констатация факта достижения цели работы, краткие выводы по результатам проведенных исследований)</w:t>
      </w:r>
    </w:p>
    <w:p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Список литературных источников (в частности,</w:t>
      </w:r>
      <w:r w:rsidRPr="00DF0252">
        <w:rPr>
          <w:sz w:val="28"/>
          <w:szCs w:val="28"/>
        </w:rPr>
        <w:t xml:space="preserve"> имеющейся в би</w:t>
      </w:r>
      <w:r w:rsidRPr="00DF0252">
        <w:rPr>
          <w:sz w:val="28"/>
          <w:szCs w:val="28"/>
        </w:rPr>
        <w:t>б</w:t>
      </w:r>
      <w:r w:rsidRPr="00DF0252">
        <w:rPr>
          <w:sz w:val="28"/>
          <w:szCs w:val="28"/>
        </w:rPr>
        <w:t xml:space="preserve">лиотеке РГРТУ, </w:t>
      </w:r>
      <w:proofErr w:type="spellStart"/>
      <w:r w:rsidRPr="00DF0252">
        <w:rPr>
          <w:sz w:val="28"/>
          <w:szCs w:val="28"/>
        </w:rPr>
        <w:t>IPRBooks</w:t>
      </w:r>
      <w:proofErr w:type="spellEnd"/>
      <w:r>
        <w:rPr>
          <w:sz w:val="28"/>
          <w:szCs w:val="28"/>
        </w:rPr>
        <w:t>)</w:t>
      </w:r>
      <w:r w:rsidRPr="00DF0252">
        <w:rPr>
          <w:sz w:val="28"/>
          <w:szCs w:val="28"/>
        </w:rPr>
        <w:t>.</w:t>
      </w:r>
    </w:p>
    <w:p w:rsidR="00674BDC" w:rsidRPr="00DF0252" w:rsidRDefault="00674BDC" w:rsidP="00674BDC">
      <w:pPr>
        <w:pStyle w:val="af2"/>
        <w:numPr>
          <w:ilvl w:val="0"/>
          <w:numId w:val="6"/>
        </w:numPr>
        <w:shd w:val="clear" w:color="auto" w:fill="FFFFFF"/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Приложения (при наличии)</w:t>
      </w:r>
    </w:p>
    <w:p w:rsidR="00674BDC" w:rsidRPr="00DF0252" w:rsidRDefault="00674BDC" w:rsidP="00674BDC">
      <w:pPr>
        <w:spacing w:after="200" w:line="276" w:lineRule="auto"/>
        <w:rPr>
          <w:sz w:val="28"/>
          <w:szCs w:val="28"/>
        </w:rPr>
      </w:pPr>
    </w:p>
    <w:p w:rsidR="00674BDC" w:rsidRPr="00DF0252" w:rsidRDefault="00674BDC" w:rsidP="00674BDC">
      <w:pPr>
        <w:spacing w:after="200" w:line="276" w:lineRule="auto"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ind w:left="709"/>
        <w:contextualSpacing/>
        <w:rPr>
          <w:sz w:val="28"/>
          <w:szCs w:val="28"/>
        </w:rPr>
      </w:pPr>
    </w:p>
    <w:p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  <w:r w:rsidRPr="00DF0252">
        <w:rPr>
          <w:sz w:val="28"/>
          <w:szCs w:val="28"/>
        </w:rPr>
        <w:tab/>
      </w:r>
    </w:p>
    <w:p w:rsidR="00674BDC" w:rsidRPr="00DF0252" w:rsidRDefault="00674BDC" w:rsidP="00674BDC">
      <w:pPr>
        <w:spacing w:line="276" w:lineRule="auto"/>
        <w:contextualSpacing/>
        <w:rPr>
          <w:sz w:val="28"/>
          <w:szCs w:val="28"/>
        </w:rPr>
      </w:pPr>
    </w:p>
    <w:sectPr w:rsidR="00674BDC" w:rsidRPr="00DF0252" w:rsidSect="001918F3">
      <w:footerReference w:type="default" r:id="rId8"/>
      <w:pgSz w:w="11906" w:h="16838"/>
      <w:pgMar w:top="1134" w:right="850" w:bottom="1134" w:left="1701" w:header="0" w:footer="450" w:gutter="0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85F" w:rsidRDefault="0019285F">
      <w:r>
        <w:separator/>
      </w:r>
    </w:p>
  </w:endnote>
  <w:endnote w:type="continuationSeparator" w:id="0">
    <w:p w:rsidR="0019285F" w:rsidRDefault="001928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4691125"/>
      <w:docPartObj>
        <w:docPartGallery w:val="Page Numbers (Bottom of Page)"/>
        <w:docPartUnique/>
      </w:docPartObj>
    </w:sdtPr>
    <w:sdtContent>
      <w:p w:rsidR="00E5674F" w:rsidRDefault="00563F62">
        <w:pPr>
          <w:pStyle w:val="a8"/>
          <w:jc w:val="center"/>
          <w:rPr>
            <w:rFonts w:ascii="Liberation Serif" w:hAnsi="Liberation Serif"/>
          </w:rPr>
        </w:pPr>
        <w:r>
          <w:rPr>
            <w:rFonts w:ascii="Liberation Serif" w:hAnsi="Liberation Serif"/>
            <w:sz w:val="24"/>
          </w:rPr>
          <w:fldChar w:fldCharType="begin"/>
        </w:r>
        <w:r w:rsidR="009E73BA">
          <w:rPr>
            <w:rFonts w:ascii="Liberation Serif" w:hAnsi="Liberation Serif"/>
            <w:sz w:val="24"/>
          </w:rPr>
          <w:instrText xml:space="preserve"> PAGE </w:instrText>
        </w:r>
        <w:r>
          <w:rPr>
            <w:rFonts w:ascii="Liberation Serif" w:hAnsi="Liberation Serif"/>
            <w:sz w:val="24"/>
          </w:rPr>
          <w:fldChar w:fldCharType="separate"/>
        </w:r>
        <w:r w:rsidR="00665F33">
          <w:rPr>
            <w:rFonts w:ascii="Liberation Serif" w:hAnsi="Liberation Serif"/>
            <w:noProof/>
            <w:sz w:val="24"/>
          </w:rPr>
          <w:t>5</w:t>
        </w:r>
        <w:r>
          <w:rPr>
            <w:rFonts w:ascii="Liberation Serif" w:hAnsi="Liberation Serif"/>
            <w:sz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85F" w:rsidRDefault="0019285F">
      <w:r>
        <w:separator/>
      </w:r>
    </w:p>
  </w:footnote>
  <w:footnote w:type="continuationSeparator" w:id="0">
    <w:p w:rsidR="0019285F" w:rsidRDefault="001928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6874E52"/>
    <w:multiLevelType w:val="hybridMultilevel"/>
    <w:tmpl w:val="8F52B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71040"/>
    <w:multiLevelType w:val="multilevel"/>
    <w:tmpl w:val="1C6847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>
    <w:nsid w:val="5D734852"/>
    <w:multiLevelType w:val="hybridMultilevel"/>
    <w:tmpl w:val="BFA0D4FA"/>
    <w:lvl w:ilvl="0" w:tplc="270665EA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74F"/>
    <w:rsid w:val="001918F3"/>
    <w:rsid w:val="0019285F"/>
    <w:rsid w:val="001D7DC8"/>
    <w:rsid w:val="00563F62"/>
    <w:rsid w:val="00665F33"/>
    <w:rsid w:val="00674BDC"/>
    <w:rsid w:val="007717CB"/>
    <w:rsid w:val="00775C3A"/>
    <w:rsid w:val="007F2B9A"/>
    <w:rsid w:val="008609DF"/>
    <w:rsid w:val="008944FD"/>
    <w:rsid w:val="00930E02"/>
    <w:rsid w:val="009E73BA"/>
    <w:rsid w:val="00C56A3C"/>
    <w:rsid w:val="00C80371"/>
    <w:rsid w:val="00D57FC5"/>
    <w:rsid w:val="00E5674F"/>
    <w:rsid w:val="00F9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rsid w:val="001918F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sid w:val="001918F3"/>
    <w:rPr>
      <w:rFonts w:cs="Arial Unicode MS"/>
    </w:rPr>
  </w:style>
  <w:style w:type="paragraph" w:styleId="af0">
    <w:name w:val="caption"/>
    <w:basedOn w:val="a"/>
    <w:qFormat/>
    <w:rsid w:val="001918F3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rsid w:val="001918F3"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  <w:rsid w:val="001918F3"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unhideWhenUsed/>
    <w:rsid w:val="008609DF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FD7B7-AC29-4B78-88B0-03BEEFED6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stud</cp:lastModifiedBy>
  <cp:revision>3</cp:revision>
  <cp:lastPrinted>2019-10-03T16:41:00Z</cp:lastPrinted>
  <dcterms:created xsi:type="dcterms:W3CDTF">2026-10-15T14:55:00Z</dcterms:created>
  <dcterms:modified xsi:type="dcterms:W3CDTF">2026-10-16T09:54:00Z</dcterms:modified>
  <dc:language>ru-RU</dc:language>
</cp:coreProperties>
</file>