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929" w:rsidRPr="003E78ED" w:rsidRDefault="00214929" w:rsidP="0011353F">
      <w:pPr>
        <w:pStyle w:val="14"/>
        <w:ind w:left="11340" w:firstLine="0"/>
        <w:jc w:val="right"/>
      </w:pPr>
      <w:r w:rsidRPr="003E78ED">
        <w:t>УТВЕРЖДАЮ</w:t>
      </w:r>
    </w:p>
    <w:p w:rsidR="00214929" w:rsidRPr="00296DA2" w:rsidRDefault="00214929" w:rsidP="005F2739">
      <w:pPr>
        <w:pStyle w:val="14"/>
        <w:ind w:left="11340" w:firstLine="0"/>
        <w:jc w:val="right"/>
      </w:pPr>
      <w:r w:rsidRPr="003E78ED">
        <w:t xml:space="preserve">Проректор по </w:t>
      </w:r>
      <w:r>
        <w:t>учебной работе и информатизации</w:t>
      </w:r>
    </w:p>
    <w:p w:rsidR="00214929" w:rsidRPr="003E78ED" w:rsidRDefault="00214929" w:rsidP="005F2739">
      <w:pPr>
        <w:pStyle w:val="14"/>
        <w:ind w:left="11340" w:firstLine="0"/>
        <w:jc w:val="right"/>
      </w:pPr>
      <w:r w:rsidRPr="003E78ED">
        <w:t>_______ Б</w:t>
      </w:r>
      <w:r>
        <w:t>абаян П</w:t>
      </w:r>
      <w:r w:rsidRPr="003E78ED">
        <w:t>.В.</w:t>
      </w:r>
    </w:p>
    <w:p w:rsidR="00214929" w:rsidRDefault="00214929" w:rsidP="003E78ED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0 г"/>
        </w:smartTagPr>
        <w:r w:rsidRPr="003E78ED">
          <w:t>20</w:t>
        </w:r>
        <w:r>
          <w:t>20</w:t>
        </w:r>
        <w:r w:rsidRPr="003E78ED">
          <w:t xml:space="preserve"> г</w:t>
        </w:r>
      </w:smartTag>
      <w:r w:rsidRPr="003E78ED">
        <w:t>.</w:t>
      </w:r>
    </w:p>
    <w:p w:rsidR="00214929" w:rsidRPr="00BB54AD" w:rsidRDefault="00214929" w:rsidP="003E78ED">
      <w:pPr>
        <w:pStyle w:val="14"/>
        <w:ind w:left="11340" w:firstLine="0"/>
        <w:jc w:val="center"/>
        <w:rPr>
          <w:sz w:val="10"/>
          <w:szCs w:val="10"/>
        </w:rPr>
      </w:pPr>
    </w:p>
    <w:p w:rsidR="00214929" w:rsidRPr="003E78ED" w:rsidRDefault="00214929" w:rsidP="003E78ED">
      <w:pPr>
        <w:pStyle w:val="a"/>
      </w:pPr>
      <w:r w:rsidRPr="003E78ED">
        <w:t xml:space="preserve">Расписание зачетов, консультаций и экзаменов для аспирантов </w:t>
      </w:r>
      <w:r>
        <w:t xml:space="preserve">2 курса </w:t>
      </w:r>
      <w:r w:rsidRPr="003E78ED">
        <w:t xml:space="preserve">очной формы обучения на </w:t>
      </w:r>
      <w:r>
        <w:t>весенний</w:t>
      </w:r>
      <w:r w:rsidRPr="003E78ED">
        <w:t xml:space="preserve"> семестр 201</w:t>
      </w:r>
      <w:r>
        <w:t>9</w:t>
      </w:r>
      <w:r w:rsidRPr="003E78ED">
        <w:t>/ 20</w:t>
      </w:r>
      <w:r>
        <w:t>20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214929" w:rsidRDefault="00214929" w:rsidP="003E78ED">
      <w:pPr>
        <w:pStyle w:val="1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29"/>
        <w:gridCol w:w="2242"/>
        <w:gridCol w:w="2557"/>
        <w:gridCol w:w="1436"/>
        <w:gridCol w:w="1745"/>
        <w:gridCol w:w="2012"/>
        <w:gridCol w:w="1254"/>
        <w:gridCol w:w="1245"/>
      </w:tblGrid>
      <w:tr w:rsidR="00214929" w:rsidRPr="00F94BDD" w:rsidTr="00F94BDD">
        <w:trPr>
          <w:tblHeader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F94BDD">
              <w:rPr>
                <w:b/>
                <w:sz w:val="32"/>
              </w:rPr>
              <w:t>Дисциплина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F94BDD">
              <w:rPr>
                <w:b/>
                <w:sz w:val="32"/>
              </w:rPr>
              <w:t>Вид занятий</w:t>
            </w:r>
          </w:p>
        </w:tc>
        <w:tc>
          <w:tcPr>
            <w:tcW w:w="803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F94BDD">
              <w:rPr>
                <w:b/>
                <w:sz w:val="32"/>
              </w:rPr>
              <w:t>Кафедра</w:t>
            </w:r>
          </w:p>
        </w:tc>
        <w:tc>
          <w:tcPr>
            <w:tcW w:w="451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F94BDD">
              <w:rPr>
                <w:b/>
                <w:sz w:val="32"/>
              </w:rPr>
              <w:t>Группа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F94BDD">
              <w:rPr>
                <w:b/>
                <w:sz w:val="32"/>
              </w:rPr>
              <w:t>Дата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F94BDD">
              <w:rPr>
                <w:b/>
                <w:sz w:val="32"/>
              </w:rPr>
              <w:t>День недели</w:t>
            </w:r>
          </w:p>
        </w:tc>
        <w:tc>
          <w:tcPr>
            <w:tcW w:w="39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F94BDD">
              <w:rPr>
                <w:b/>
                <w:sz w:val="32"/>
              </w:rPr>
              <w:t>Время</w:t>
            </w:r>
          </w:p>
        </w:tc>
        <w:tc>
          <w:tcPr>
            <w:tcW w:w="391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F94BDD">
              <w:rPr>
                <w:b/>
                <w:sz w:val="32"/>
              </w:rPr>
              <w:t>Ауд.</w:t>
            </w:r>
          </w:p>
        </w:tc>
      </w:tr>
      <w:tr w:rsidR="00214929" w:rsidRPr="00F94BDD" w:rsidTr="002852EA">
        <w:trPr>
          <w:trHeight w:val="397"/>
        </w:trPr>
        <w:tc>
          <w:tcPr>
            <w:tcW w:w="1077" w:type="pct"/>
            <w:vMerge w:val="restar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Информатика и вычислительная техника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ВПМ</w:t>
            </w:r>
          </w:p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Белов В.В.</w:t>
            </w:r>
          </w:p>
        </w:tc>
        <w:tc>
          <w:tcPr>
            <w:tcW w:w="451" w:type="pct"/>
            <w:vMerge w:val="restart"/>
            <w:vAlign w:val="center"/>
          </w:tcPr>
          <w:p w:rsidR="00214929" w:rsidRPr="00F94BDD" w:rsidRDefault="00214929" w:rsidP="002852EA">
            <w:pPr>
              <w:pStyle w:val="14"/>
              <w:ind w:firstLine="0"/>
              <w:jc w:val="center"/>
            </w:pPr>
            <w:r w:rsidRPr="002852EA">
              <w:t>8</w:t>
            </w:r>
            <w:r w:rsidRPr="00F94BDD">
              <w:t>09А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19</w:t>
            </w:r>
            <w:r w:rsidRPr="00F94BDD">
              <w:t>.05.2019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ВТ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F94BDD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2852EA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Merge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Экзамен</w:t>
            </w:r>
          </w:p>
        </w:tc>
        <w:tc>
          <w:tcPr>
            <w:tcW w:w="803" w:type="pct"/>
            <w:vMerge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>
              <w:t>20</w:t>
            </w:r>
            <w:r w:rsidRPr="00F94BDD">
              <w:t>.05.2019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СР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Merge w:val="restar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Электроника, радиотехника и системы связи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РТС</w:t>
            </w:r>
          </w:p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Андреев В.Г.</w:t>
            </w:r>
          </w:p>
        </w:tc>
        <w:tc>
          <w:tcPr>
            <w:tcW w:w="451" w:type="pct"/>
            <w:vMerge w:val="restar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>
              <w:t>8</w:t>
            </w:r>
            <w:r w:rsidRPr="00F94BDD">
              <w:t>11А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19</w:t>
            </w:r>
            <w:r w:rsidRPr="00F94BDD">
              <w:t>.05.2019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 w:rsidRPr="00F94BDD">
              <w:t>ВТ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11-40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Merge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Экзамен</w:t>
            </w:r>
          </w:p>
        </w:tc>
        <w:tc>
          <w:tcPr>
            <w:tcW w:w="803" w:type="pct"/>
            <w:vMerge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20</w:t>
            </w:r>
            <w:r w:rsidRPr="00F94BDD">
              <w:t>.05.2019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 w:rsidRPr="00F94BDD">
              <w:t>СР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Merge w:val="restar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Фотоника, приборостроение, оптические и биотехнические системы и технологии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Консультация</w:t>
            </w:r>
          </w:p>
        </w:tc>
        <w:tc>
          <w:tcPr>
            <w:tcW w:w="803" w:type="pct"/>
            <w:vMerge w:val="restar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ИИБМТ</w:t>
            </w:r>
          </w:p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Прошин Е.М.</w:t>
            </w:r>
          </w:p>
        </w:tc>
        <w:tc>
          <w:tcPr>
            <w:tcW w:w="451" w:type="pct"/>
            <w:vMerge w:val="restar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>
              <w:t>8</w:t>
            </w:r>
            <w:r w:rsidRPr="00F94BDD">
              <w:t>12А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19</w:t>
            </w:r>
            <w:r w:rsidRPr="00F94BDD">
              <w:t>.05.2019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 w:rsidRPr="00F94BDD">
              <w:t>ВТ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12-00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Merge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Экзамен</w:t>
            </w:r>
          </w:p>
        </w:tc>
        <w:tc>
          <w:tcPr>
            <w:tcW w:w="803" w:type="pct"/>
            <w:vMerge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51" w:type="pct"/>
            <w:vMerge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20</w:t>
            </w:r>
            <w:r w:rsidRPr="00F94BDD">
              <w:t>.05.2019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 w:rsidRPr="00F94BDD">
              <w:t>СР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>
              <w:t>Машинные методы линейной алгебры (Солдатов)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>
              <w:t>Зачет</w:t>
            </w:r>
          </w:p>
        </w:tc>
        <w:tc>
          <w:tcPr>
            <w:tcW w:w="803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ВПМ</w:t>
            </w:r>
          </w:p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Пруцков А.В.</w:t>
            </w:r>
          </w:p>
        </w:tc>
        <w:tc>
          <w:tcPr>
            <w:tcW w:w="451" w:type="pct"/>
            <w:vAlign w:val="center"/>
          </w:tcPr>
          <w:p w:rsidR="00214929" w:rsidRPr="0076355C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809А </w:t>
            </w:r>
            <w:r>
              <w:rPr>
                <w:sz w:val="16"/>
                <w:szCs w:val="16"/>
                <w:lang w:val="en-US"/>
              </w:rPr>
              <w:t>(05</w:t>
            </w:r>
            <w:r>
              <w:rPr>
                <w:sz w:val="16"/>
                <w:szCs w:val="16"/>
              </w:rPr>
              <w:t>.13.10)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Математические основы программирования (</w:t>
            </w:r>
            <w:r>
              <w:t>Курагин</w:t>
            </w:r>
            <w:r w:rsidRPr="00F94BDD">
              <w:t>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Зачет</w:t>
            </w:r>
          </w:p>
        </w:tc>
        <w:tc>
          <w:tcPr>
            <w:tcW w:w="803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КТ</w:t>
            </w:r>
          </w:p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Васильев Е.П.</w:t>
            </w:r>
          </w:p>
        </w:tc>
        <w:tc>
          <w:tcPr>
            <w:tcW w:w="451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809А </w:t>
            </w:r>
            <w:r>
              <w:rPr>
                <w:sz w:val="16"/>
                <w:szCs w:val="16"/>
              </w:rPr>
              <w:t>(05.13.11)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 xml:space="preserve">Теоретические основы информатики </w:t>
            </w:r>
            <w:r w:rsidRPr="00E77ED0">
              <w:t>(Г</w:t>
            </w:r>
            <w:r>
              <w:t xml:space="preserve">орячев, Колчаев, Кудинов, </w:t>
            </w:r>
            <w:r w:rsidRPr="00E77ED0">
              <w:t xml:space="preserve"> Чан </w:t>
            </w:r>
            <w:r w:rsidRPr="00BB54AD">
              <w:t xml:space="preserve"> </w:t>
            </w:r>
            <w:r w:rsidRPr="00E77ED0">
              <w:t>Туан Зунг)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Зачет</w:t>
            </w:r>
          </w:p>
        </w:tc>
        <w:tc>
          <w:tcPr>
            <w:tcW w:w="803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ЭВМ</w:t>
            </w:r>
          </w:p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Никифоров М.Б.</w:t>
            </w:r>
          </w:p>
        </w:tc>
        <w:tc>
          <w:tcPr>
            <w:tcW w:w="451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809А </w:t>
            </w:r>
            <w:r>
              <w:rPr>
                <w:sz w:val="16"/>
                <w:szCs w:val="16"/>
              </w:rPr>
              <w:t>(05.13.17)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9-00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 xml:space="preserve">Математическое обеспечение САПР </w:t>
            </w:r>
            <w:r w:rsidRPr="00E77ED0">
              <w:t>(Соколов, Фам Ань Минь)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Зачет</w:t>
            </w:r>
          </w:p>
        </w:tc>
        <w:tc>
          <w:tcPr>
            <w:tcW w:w="803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САПР ВС</w:t>
            </w:r>
          </w:p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Скворцов С.В.</w:t>
            </w:r>
          </w:p>
        </w:tc>
        <w:tc>
          <w:tcPr>
            <w:tcW w:w="451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809А </w:t>
            </w:r>
            <w:r>
              <w:rPr>
                <w:sz w:val="16"/>
                <w:szCs w:val="16"/>
              </w:rPr>
              <w:t>(05.13.12)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 xml:space="preserve">Спектральный анализ сигналов в радиотехнических </w:t>
            </w:r>
            <w:r>
              <w:t>системах</w:t>
            </w:r>
            <w:r w:rsidRPr="00F94BDD">
              <w:t xml:space="preserve"> </w:t>
            </w:r>
            <w:r w:rsidRPr="00E77ED0">
              <w:t>(Волков, Исаев, Колупаева)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Зачет</w:t>
            </w:r>
          </w:p>
        </w:tc>
        <w:tc>
          <w:tcPr>
            <w:tcW w:w="803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РТС</w:t>
            </w:r>
          </w:p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Кошелев В.И.</w:t>
            </w:r>
          </w:p>
        </w:tc>
        <w:tc>
          <w:tcPr>
            <w:tcW w:w="451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811А </w:t>
            </w:r>
            <w:r>
              <w:rPr>
                <w:sz w:val="16"/>
                <w:szCs w:val="16"/>
              </w:rPr>
              <w:t>(05.12.04)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Информационно-телекоммуникационные технологии в системах связи (</w:t>
            </w:r>
            <w:r>
              <w:t>Сконников</w:t>
            </w:r>
            <w:r w:rsidRPr="00F94BDD">
              <w:t>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Зачет</w:t>
            </w:r>
          </w:p>
        </w:tc>
        <w:tc>
          <w:tcPr>
            <w:tcW w:w="803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РУС</w:t>
            </w:r>
          </w:p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Дмитриев В.Т.</w:t>
            </w:r>
          </w:p>
        </w:tc>
        <w:tc>
          <w:tcPr>
            <w:tcW w:w="451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811А </w:t>
            </w:r>
            <w:r>
              <w:rPr>
                <w:sz w:val="16"/>
                <w:szCs w:val="16"/>
              </w:rPr>
              <w:t>(05.12.13)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 xml:space="preserve">Методы защиты от помех в системах радиолокации </w:t>
            </w:r>
            <w:r w:rsidRPr="00E77ED0">
              <w:t>(Орехво, Федотов)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Зачет</w:t>
            </w:r>
          </w:p>
        </w:tc>
        <w:tc>
          <w:tcPr>
            <w:tcW w:w="803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РТС</w:t>
            </w:r>
          </w:p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Кошелев В.И.</w:t>
            </w:r>
          </w:p>
        </w:tc>
        <w:tc>
          <w:tcPr>
            <w:tcW w:w="451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811А </w:t>
            </w:r>
            <w:r>
              <w:rPr>
                <w:sz w:val="16"/>
                <w:szCs w:val="16"/>
              </w:rPr>
              <w:t>(05.12.14)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9-00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 xml:space="preserve">Конструирование приборов электронной оптики </w:t>
            </w:r>
            <w:r w:rsidRPr="00E77ED0">
              <w:t>(Агальцов)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Зачет</w:t>
            </w:r>
          </w:p>
        </w:tc>
        <w:tc>
          <w:tcPr>
            <w:tcW w:w="803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ПЭл</w:t>
            </w:r>
          </w:p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Трубицын А.А.</w:t>
            </w:r>
          </w:p>
        </w:tc>
        <w:tc>
          <w:tcPr>
            <w:tcW w:w="451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811А </w:t>
            </w:r>
            <w:r>
              <w:rPr>
                <w:sz w:val="16"/>
                <w:szCs w:val="16"/>
              </w:rPr>
              <w:t>(05.27.02)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12-00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Теория информационно-измерительных систем (</w:t>
            </w:r>
            <w:r>
              <w:t>Цветков</w:t>
            </w:r>
            <w:r w:rsidRPr="00F94BDD">
              <w:t>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Зачет</w:t>
            </w:r>
          </w:p>
        </w:tc>
        <w:tc>
          <w:tcPr>
            <w:tcW w:w="803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ИИБМТ</w:t>
            </w:r>
          </w:p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Абрамов А.М.</w:t>
            </w:r>
          </w:p>
        </w:tc>
        <w:tc>
          <w:tcPr>
            <w:tcW w:w="451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812А </w:t>
            </w:r>
            <w:r>
              <w:rPr>
                <w:sz w:val="16"/>
                <w:szCs w:val="16"/>
              </w:rPr>
              <w:t>(05.11.16)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10-00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  <w:tr w:rsidR="00214929" w:rsidRPr="00F94BDD" w:rsidTr="00F94BDD">
        <w:trPr>
          <w:trHeight w:val="397"/>
        </w:trPr>
        <w:tc>
          <w:tcPr>
            <w:tcW w:w="1077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Теория биоинформационных систем (</w:t>
            </w:r>
            <w:r>
              <w:t>Нгуен Вьет Линь</w:t>
            </w:r>
            <w:r w:rsidRPr="00F94BDD">
              <w:t>)</w:t>
            </w:r>
          </w:p>
        </w:tc>
        <w:tc>
          <w:tcPr>
            <w:tcW w:w="704" w:type="pct"/>
            <w:vAlign w:val="center"/>
          </w:tcPr>
          <w:p w:rsidR="00214929" w:rsidRPr="00F94BDD" w:rsidRDefault="00214929" w:rsidP="00F94BDD">
            <w:pPr>
              <w:pStyle w:val="14"/>
              <w:spacing w:line="240" w:lineRule="auto"/>
              <w:ind w:firstLine="0"/>
              <w:jc w:val="center"/>
            </w:pPr>
            <w:r w:rsidRPr="00F94BDD">
              <w:t>Зачет</w:t>
            </w:r>
          </w:p>
        </w:tc>
        <w:tc>
          <w:tcPr>
            <w:tcW w:w="803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ИИБМТ</w:t>
            </w:r>
          </w:p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>Антипов В.А.</w:t>
            </w:r>
          </w:p>
        </w:tc>
        <w:tc>
          <w:tcPr>
            <w:tcW w:w="451" w:type="pct"/>
            <w:vAlign w:val="center"/>
          </w:tcPr>
          <w:p w:rsidR="00214929" w:rsidRPr="00E77ED0" w:rsidRDefault="00214929" w:rsidP="002E0D68">
            <w:pPr>
              <w:pStyle w:val="14"/>
              <w:spacing w:line="240" w:lineRule="auto"/>
              <w:ind w:firstLine="0"/>
              <w:jc w:val="center"/>
            </w:pPr>
            <w:r w:rsidRPr="00E77ED0">
              <w:t xml:space="preserve">812А </w:t>
            </w:r>
            <w:r>
              <w:rPr>
                <w:sz w:val="16"/>
                <w:szCs w:val="16"/>
              </w:rPr>
              <w:t>(05.11.17)</w:t>
            </w:r>
          </w:p>
        </w:tc>
        <w:tc>
          <w:tcPr>
            <w:tcW w:w="548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21.05.2020</w:t>
            </w:r>
          </w:p>
        </w:tc>
        <w:tc>
          <w:tcPr>
            <w:tcW w:w="632" w:type="pct"/>
            <w:vAlign w:val="center"/>
          </w:tcPr>
          <w:p w:rsidR="00214929" w:rsidRPr="00F94BDD" w:rsidRDefault="00214929" w:rsidP="006C2F32">
            <w:pPr>
              <w:pStyle w:val="14"/>
              <w:spacing w:line="240" w:lineRule="auto"/>
              <w:ind w:firstLine="0"/>
              <w:jc w:val="center"/>
            </w:pPr>
            <w:r>
              <w:t>ЧТ</w:t>
            </w:r>
          </w:p>
        </w:tc>
        <w:tc>
          <w:tcPr>
            <w:tcW w:w="394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9-00</w:t>
            </w:r>
          </w:p>
        </w:tc>
        <w:tc>
          <w:tcPr>
            <w:tcW w:w="391" w:type="pct"/>
            <w:vAlign w:val="center"/>
          </w:tcPr>
          <w:p w:rsidR="00214929" w:rsidRPr="002852EA" w:rsidRDefault="00214929" w:rsidP="006C2F32">
            <w:pPr>
              <w:pStyle w:val="14"/>
              <w:spacing w:line="240" w:lineRule="auto"/>
              <w:ind w:firstLine="0"/>
            </w:pPr>
            <w:r>
              <w:t>ЭИОС</w:t>
            </w:r>
          </w:p>
        </w:tc>
      </w:tr>
    </w:tbl>
    <w:p w:rsidR="00214929" w:rsidRDefault="00214929" w:rsidP="006531CF">
      <w:pPr>
        <w:pStyle w:val="14"/>
      </w:pPr>
    </w:p>
    <w:p w:rsidR="00214929" w:rsidRDefault="00214929" w:rsidP="00BB54AD">
      <w:pPr>
        <w:pStyle w:val="14"/>
        <w:jc w:val="right"/>
      </w:pPr>
      <w:r>
        <w:t>Директор ИМиА</w:t>
      </w:r>
      <w:r>
        <w:rPr>
          <w:lang w:val="en-US"/>
        </w:rPr>
        <w:t xml:space="preserve">                 </w:t>
      </w:r>
      <w:r>
        <w:t>______________ О.А. Бодров</w:t>
      </w:r>
    </w:p>
    <w:sectPr w:rsidR="00214929" w:rsidSect="00911375">
      <w:pgSz w:w="16838" w:h="11906" w:orient="landscape" w:code="9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B63"/>
    <w:rsid w:val="000228DE"/>
    <w:rsid w:val="00075002"/>
    <w:rsid w:val="000D212C"/>
    <w:rsid w:val="0011353F"/>
    <w:rsid w:val="00125ABB"/>
    <w:rsid w:val="00153843"/>
    <w:rsid w:val="001B6C10"/>
    <w:rsid w:val="001B73CD"/>
    <w:rsid w:val="001E5DDC"/>
    <w:rsid w:val="00214929"/>
    <w:rsid w:val="002852EA"/>
    <w:rsid w:val="00296DA2"/>
    <w:rsid w:val="002E0D68"/>
    <w:rsid w:val="003401EF"/>
    <w:rsid w:val="003E0A92"/>
    <w:rsid w:val="003E78ED"/>
    <w:rsid w:val="00491AF9"/>
    <w:rsid w:val="004E48BF"/>
    <w:rsid w:val="004E7149"/>
    <w:rsid w:val="004F325B"/>
    <w:rsid w:val="00562D2D"/>
    <w:rsid w:val="005F2739"/>
    <w:rsid w:val="006531CF"/>
    <w:rsid w:val="006A23A0"/>
    <w:rsid w:val="006A28F9"/>
    <w:rsid w:val="006C2F32"/>
    <w:rsid w:val="00721B10"/>
    <w:rsid w:val="00752B63"/>
    <w:rsid w:val="0076355C"/>
    <w:rsid w:val="00787A0B"/>
    <w:rsid w:val="007D759D"/>
    <w:rsid w:val="0085340E"/>
    <w:rsid w:val="008B0C95"/>
    <w:rsid w:val="00907DE9"/>
    <w:rsid w:val="00911375"/>
    <w:rsid w:val="00913126"/>
    <w:rsid w:val="00916351"/>
    <w:rsid w:val="00920EEA"/>
    <w:rsid w:val="009214E4"/>
    <w:rsid w:val="00955CD4"/>
    <w:rsid w:val="009973E6"/>
    <w:rsid w:val="009E3ABD"/>
    <w:rsid w:val="009F50C4"/>
    <w:rsid w:val="00A01232"/>
    <w:rsid w:val="00A1702F"/>
    <w:rsid w:val="00A7480C"/>
    <w:rsid w:val="00AE6235"/>
    <w:rsid w:val="00B47E6B"/>
    <w:rsid w:val="00B7576C"/>
    <w:rsid w:val="00BB149B"/>
    <w:rsid w:val="00BB54AD"/>
    <w:rsid w:val="00C6229B"/>
    <w:rsid w:val="00CD5598"/>
    <w:rsid w:val="00CF4E3C"/>
    <w:rsid w:val="00DC5B02"/>
    <w:rsid w:val="00E148F6"/>
    <w:rsid w:val="00E77ED0"/>
    <w:rsid w:val="00E82AAE"/>
    <w:rsid w:val="00E8423B"/>
    <w:rsid w:val="00E87EE9"/>
    <w:rsid w:val="00F31051"/>
    <w:rsid w:val="00F94BDD"/>
    <w:rsid w:val="00F968DB"/>
    <w:rsid w:val="00FC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Станд 14"/>
    <w:basedOn w:val="Normal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DefaultParagraphFont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аглав"/>
    <w:basedOn w:val="14"/>
    <w:link w:val="a0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0">
    <w:name w:val="Заглав Знак"/>
    <w:basedOn w:val="140"/>
    <w:link w:val="a"/>
    <w:uiPriority w:val="99"/>
    <w:locked/>
    <w:rsid w:val="003E78ED"/>
    <w:rPr>
      <w:b/>
      <w:sz w:val="36"/>
      <w:szCs w:val="36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F2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27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</Template>
  <TotalTime>277</TotalTime>
  <Pages>2</Pages>
  <Words>310</Words>
  <Characters>1767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cp:keywords/>
  <dc:description/>
  <cp:lastModifiedBy>IMA-5</cp:lastModifiedBy>
  <cp:revision>18</cp:revision>
  <cp:lastPrinted>2020-05-13T13:10:00Z</cp:lastPrinted>
  <dcterms:created xsi:type="dcterms:W3CDTF">2019-04-22T11:56:00Z</dcterms:created>
  <dcterms:modified xsi:type="dcterms:W3CDTF">2020-05-13T13:14:00Z</dcterms:modified>
</cp:coreProperties>
</file>